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8A4AF" w14:textId="271D2029" w:rsidR="004E2833" w:rsidRDefault="00C20832">
      <w:pPr>
        <w:pStyle w:val="Textoindependiente"/>
        <w:spacing w:before="263"/>
        <w:ind w:left="470"/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1EB1930E" wp14:editId="1D633CA1">
            <wp:simplePos x="0" y="0"/>
            <wp:positionH relativeFrom="page">
              <wp:posOffset>6266815</wp:posOffset>
            </wp:positionH>
            <wp:positionV relativeFrom="paragraph">
              <wp:posOffset>-1143</wp:posOffset>
            </wp:positionV>
            <wp:extent cx="803211" cy="921384"/>
            <wp:effectExtent l="0" t="0" r="0" b="0"/>
            <wp:wrapNone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211" cy="921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Reporte</w:t>
      </w:r>
      <w:r>
        <w:rPr>
          <w:spacing w:val="-3"/>
        </w:rPr>
        <w:t xml:space="preserve"> </w:t>
      </w:r>
      <w:r>
        <w:t>huella de carbono</w:t>
      </w:r>
      <w:r>
        <w:rPr>
          <w:spacing w:val="1"/>
        </w:rPr>
        <w:t xml:space="preserve"> </w:t>
      </w:r>
      <w:r>
        <w:t xml:space="preserve">- </w:t>
      </w:r>
      <w:r w:rsidR="002E1A08">
        <w:rPr>
          <w:spacing w:val="-2"/>
        </w:rPr>
        <w:t>enero</w:t>
      </w:r>
    </w:p>
    <w:p w14:paraId="41129CC6" w14:textId="77777777" w:rsidR="004E2833" w:rsidRDefault="004E2833">
      <w:pPr>
        <w:spacing w:before="215"/>
        <w:rPr>
          <w:b/>
          <w:sz w:val="48"/>
        </w:rPr>
      </w:pPr>
    </w:p>
    <w:p w14:paraId="0215318C" w14:textId="77777777" w:rsidR="004E2833" w:rsidRDefault="00C20832">
      <w:pPr>
        <w:ind w:left="12"/>
        <w:rPr>
          <w:sz w:val="24"/>
        </w:rPr>
      </w:pPr>
      <w:r>
        <w:rPr>
          <w:b/>
          <w:sz w:val="24"/>
        </w:rPr>
        <w:t>Nombre: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Nidia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Benavides</w:t>
      </w:r>
    </w:p>
    <w:p w14:paraId="021A84A1" w14:textId="6DF4C514" w:rsidR="004E2833" w:rsidRDefault="00C20832">
      <w:pPr>
        <w:spacing w:before="253"/>
        <w:ind w:left="12"/>
        <w:rPr>
          <w:rFonts w:ascii="Lucida Sans Unicode"/>
          <w:sz w:val="24"/>
        </w:rPr>
      </w:pPr>
      <w:r>
        <w:rPr>
          <w:b/>
          <w:sz w:val="24"/>
        </w:rPr>
        <w:t>Fecha:</w:t>
      </w:r>
      <w:r>
        <w:rPr>
          <w:b/>
          <w:spacing w:val="-7"/>
          <w:sz w:val="24"/>
        </w:rPr>
        <w:t xml:space="preserve"> </w:t>
      </w:r>
      <w:r w:rsidR="002E1A08">
        <w:rPr>
          <w:sz w:val="24"/>
        </w:rPr>
        <w:t>08</w:t>
      </w:r>
      <w:r>
        <w:rPr>
          <w:spacing w:val="-3"/>
          <w:sz w:val="24"/>
        </w:rPr>
        <w:t xml:space="preserve"> </w:t>
      </w:r>
      <w:r w:rsidR="002E1A08">
        <w:rPr>
          <w:sz w:val="24"/>
        </w:rPr>
        <w:t>enero</w:t>
      </w:r>
      <w:r>
        <w:rPr>
          <w:spacing w:val="-3"/>
          <w:sz w:val="24"/>
        </w:rPr>
        <w:t xml:space="preserve"> </w:t>
      </w:r>
      <w:r>
        <w:rPr>
          <w:sz w:val="24"/>
        </w:rPr>
        <w:t>202</w:t>
      </w:r>
      <w:r w:rsidR="002E1A08">
        <w:rPr>
          <w:sz w:val="24"/>
        </w:rPr>
        <w:t>6</w:t>
      </w:r>
      <w:r>
        <w:rPr>
          <w:spacing w:val="-4"/>
          <w:sz w:val="24"/>
        </w:rPr>
        <w:t xml:space="preserve"> </w:t>
      </w:r>
      <w:r w:rsidR="002E1A08">
        <w:rPr>
          <w:sz w:val="24"/>
        </w:rPr>
        <w:t>2</w:t>
      </w:r>
      <w:r>
        <w:rPr>
          <w:sz w:val="24"/>
        </w:rPr>
        <w:t>:</w:t>
      </w:r>
      <w:r w:rsidR="00980FE1">
        <w:rPr>
          <w:sz w:val="24"/>
        </w:rPr>
        <w:t>29</w:t>
      </w:r>
      <w:r>
        <w:rPr>
          <w:sz w:val="24"/>
        </w:rPr>
        <w:t>:3</w:t>
      </w:r>
      <w:r w:rsidR="002E1A08">
        <w:rPr>
          <w:sz w:val="24"/>
        </w:rPr>
        <w:t>7</w:t>
      </w:r>
      <w:r>
        <w:rPr>
          <w:spacing w:val="-22"/>
          <w:sz w:val="24"/>
        </w:rPr>
        <w:t xml:space="preserve"> </w:t>
      </w:r>
      <w:r>
        <w:rPr>
          <w:rFonts w:ascii="Lucida Sans Unicode"/>
          <w:sz w:val="24"/>
        </w:rPr>
        <w:t>p.</w:t>
      </w:r>
      <w:r>
        <w:rPr>
          <w:rFonts w:ascii="Lucida Sans Unicode"/>
          <w:spacing w:val="-15"/>
          <w:sz w:val="24"/>
        </w:rPr>
        <w:t xml:space="preserve"> </w:t>
      </w:r>
      <w:r>
        <w:rPr>
          <w:rFonts w:ascii="Lucida Sans Unicode"/>
          <w:spacing w:val="-5"/>
          <w:sz w:val="24"/>
        </w:rPr>
        <w:t>m.</w:t>
      </w:r>
    </w:p>
    <w:p w14:paraId="4E5ED3E1" w14:textId="77777777" w:rsidR="004E2833" w:rsidRDefault="004E2833">
      <w:pPr>
        <w:pStyle w:val="Textoindependiente"/>
        <w:rPr>
          <w:rFonts w:ascii="Lucida Sans Unicode"/>
          <w:b w:val="0"/>
          <w:sz w:val="13"/>
        </w:rPr>
      </w:pPr>
    </w:p>
    <w:tbl>
      <w:tblPr>
        <w:tblStyle w:val="TableNormal"/>
        <w:tblW w:w="0" w:type="auto"/>
        <w:tblInd w:w="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16"/>
        <w:gridCol w:w="1496"/>
        <w:gridCol w:w="1275"/>
        <w:gridCol w:w="1439"/>
        <w:gridCol w:w="1535"/>
        <w:gridCol w:w="1216"/>
        <w:gridCol w:w="795"/>
        <w:gridCol w:w="1071"/>
      </w:tblGrid>
      <w:tr w:rsidR="004E2833" w14:paraId="14CC7F84" w14:textId="77777777">
        <w:trPr>
          <w:trHeight w:val="1444"/>
        </w:trPr>
        <w:tc>
          <w:tcPr>
            <w:tcW w:w="1616" w:type="dxa"/>
          </w:tcPr>
          <w:p w14:paraId="26F342D7" w14:textId="77777777" w:rsidR="004E2833" w:rsidRDefault="004E2833">
            <w:pPr>
              <w:pStyle w:val="TableParagraph"/>
              <w:spacing w:before="196"/>
              <w:rPr>
                <w:rFonts w:ascii="Lucida Sans Unicode"/>
                <w:sz w:val="24"/>
              </w:rPr>
            </w:pPr>
          </w:p>
          <w:p w14:paraId="5D57F7B6" w14:textId="77777777" w:rsidR="004E2833" w:rsidRDefault="00C20832">
            <w:pPr>
              <w:pStyle w:val="TableParagraph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Punto</w:t>
            </w:r>
            <w:r>
              <w:rPr>
                <w:b/>
                <w:spacing w:val="-2"/>
                <w:sz w:val="24"/>
              </w:rPr>
              <w:t xml:space="preserve"> origen</w:t>
            </w:r>
          </w:p>
        </w:tc>
        <w:tc>
          <w:tcPr>
            <w:tcW w:w="1496" w:type="dxa"/>
          </w:tcPr>
          <w:p w14:paraId="12C6F782" w14:textId="77777777" w:rsidR="004E2833" w:rsidRDefault="004E2833">
            <w:pPr>
              <w:pStyle w:val="TableParagraph"/>
              <w:spacing w:before="196"/>
              <w:rPr>
                <w:rFonts w:ascii="Lucida Sans Unicode"/>
                <w:sz w:val="24"/>
              </w:rPr>
            </w:pPr>
          </w:p>
          <w:p w14:paraId="7611E966" w14:textId="77777777" w:rsidR="004E2833" w:rsidRDefault="00C20832">
            <w:pPr>
              <w:pStyle w:val="TableParagraph"/>
              <w:ind w:left="133"/>
              <w:rPr>
                <w:b/>
                <w:sz w:val="24"/>
              </w:rPr>
            </w:pPr>
            <w:r>
              <w:rPr>
                <w:b/>
                <w:sz w:val="24"/>
              </w:rPr>
              <w:t>Punto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final</w:t>
            </w:r>
          </w:p>
        </w:tc>
        <w:tc>
          <w:tcPr>
            <w:tcW w:w="1275" w:type="dxa"/>
          </w:tcPr>
          <w:p w14:paraId="2833F095" w14:textId="77777777" w:rsidR="004E2833" w:rsidRDefault="004E2833">
            <w:pPr>
              <w:pStyle w:val="TableParagraph"/>
              <w:spacing w:before="57"/>
              <w:rPr>
                <w:rFonts w:ascii="Lucida Sans Unicode"/>
                <w:sz w:val="24"/>
              </w:rPr>
            </w:pPr>
          </w:p>
          <w:p w14:paraId="6BA147C9" w14:textId="77777777" w:rsidR="004E2833" w:rsidRDefault="00C20832">
            <w:pPr>
              <w:pStyle w:val="TableParagraph"/>
              <w:ind w:left="133" w:right="17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Cantidad días</w:t>
            </w:r>
          </w:p>
        </w:tc>
        <w:tc>
          <w:tcPr>
            <w:tcW w:w="1439" w:type="dxa"/>
          </w:tcPr>
          <w:p w14:paraId="254BEB0C" w14:textId="77777777" w:rsidR="004E2833" w:rsidRDefault="004E2833">
            <w:pPr>
              <w:pStyle w:val="TableParagraph"/>
              <w:spacing w:before="57"/>
              <w:rPr>
                <w:rFonts w:ascii="Lucida Sans Unicode"/>
                <w:sz w:val="24"/>
              </w:rPr>
            </w:pPr>
          </w:p>
          <w:p w14:paraId="6C84FD1B" w14:textId="77777777" w:rsidR="004E2833" w:rsidRDefault="00C20832">
            <w:pPr>
              <w:pStyle w:val="TableParagraph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Tipo de </w:t>
            </w:r>
            <w:r>
              <w:rPr>
                <w:b/>
                <w:spacing w:val="-4"/>
                <w:sz w:val="24"/>
              </w:rPr>
              <w:t>transporte</w:t>
            </w:r>
          </w:p>
        </w:tc>
        <w:tc>
          <w:tcPr>
            <w:tcW w:w="1535" w:type="dxa"/>
          </w:tcPr>
          <w:p w14:paraId="44EED52B" w14:textId="77777777" w:rsidR="004E2833" w:rsidRDefault="004E2833">
            <w:pPr>
              <w:pStyle w:val="TableParagraph"/>
              <w:spacing w:before="196"/>
              <w:rPr>
                <w:rFonts w:ascii="Lucida Sans Unicode"/>
                <w:sz w:val="24"/>
              </w:rPr>
            </w:pPr>
          </w:p>
          <w:p w14:paraId="19749CE1" w14:textId="77777777" w:rsidR="004E2833" w:rsidRDefault="00C20832">
            <w:pPr>
              <w:pStyle w:val="TableParagraph"/>
              <w:ind w:left="13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Vehículo</w:t>
            </w:r>
          </w:p>
        </w:tc>
        <w:tc>
          <w:tcPr>
            <w:tcW w:w="1216" w:type="dxa"/>
          </w:tcPr>
          <w:p w14:paraId="29B31771" w14:textId="77777777" w:rsidR="004E2833" w:rsidRDefault="004E2833">
            <w:pPr>
              <w:pStyle w:val="TableParagraph"/>
              <w:spacing w:before="196"/>
              <w:rPr>
                <w:rFonts w:ascii="Lucida Sans Unicode"/>
                <w:sz w:val="24"/>
              </w:rPr>
            </w:pPr>
          </w:p>
          <w:p w14:paraId="56970A43" w14:textId="77777777" w:rsidR="004E2833" w:rsidRDefault="00C20832">
            <w:pPr>
              <w:pStyle w:val="TableParagraph"/>
              <w:ind w:left="13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Distancia</w:t>
            </w:r>
          </w:p>
        </w:tc>
        <w:tc>
          <w:tcPr>
            <w:tcW w:w="795" w:type="dxa"/>
          </w:tcPr>
          <w:p w14:paraId="7B719FBA" w14:textId="77777777" w:rsidR="004E2833" w:rsidRDefault="004E2833">
            <w:pPr>
              <w:pStyle w:val="TableParagraph"/>
              <w:spacing w:before="196"/>
              <w:rPr>
                <w:rFonts w:ascii="Lucida Sans Unicode"/>
                <w:sz w:val="24"/>
              </w:rPr>
            </w:pPr>
          </w:p>
          <w:p w14:paraId="51099848" w14:textId="77777777" w:rsidR="004E2833" w:rsidRDefault="00C20832">
            <w:pPr>
              <w:pStyle w:val="TableParagraph"/>
              <w:ind w:right="26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Fe</w:t>
            </w:r>
          </w:p>
        </w:tc>
        <w:tc>
          <w:tcPr>
            <w:tcW w:w="1071" w:type="dxa"/>
          </w:tcPr>
          <w:p w14:paraId="7823E9C7" w14:textId="77777777" w:rsidR="004E2833" w:rsidRDefault="00C20832">
            <w:pPr>
              <w:pStyle w:val="TableParagraph"/>
              <w:spacing w:before="99" w:line="268" w:lineRule="auto"/>
              <w:ind w:left="136" w:right="373"/>
              <w:rPr>
                <w:rFonts w:ascii="Trebuchet MS" w:hAnsi="Trebuchet MS"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Total (Kg CO</w:t>
            </w:r>
            <w:r>
              <w:rPr>
                <w:rFonts w:ascii="Trebuchet MS" w:hAnsi="Trebuchet MS"/>
                <w:b/>
                <w:spacing w:val="-4"/>
                <w:sz w:val="24"/>
              </w:rPr>
              <w:t xml:space="preserve">₂ </w:t>
            </w:r>
            <w:proofErr w:type="spellStart"/>
            <w:r>
              <w:rPr>
                <w:rFonts w:ascii="Trebuchet MS" w:hAnsi="Trebuchet MS"/>
                <w:b/>
                <w:spacing w:val="-4"/>
                <w:sz w:val="24"/>
              </w:rPr>
              <w:t>Eq</w:t>
            </w:r>
            <w:proofErr w:type="spellEnd"/>
            <w:r>
              <w:rPr>
                <w:rFonts w:ascii="Trebuchet MS" w:hAnsi="Trebuchet MS"/>
                <w:b/>
                <w:spacing w:val="-4"/>
                <w:sz w:val="24"/>
              </w:rPr>
              <w:t>)</w:t>
            </w:r>
          </w:p>
        </w:tc>
      </w:tr>
      <w:tr w:rsidR="004E2833" w14:paraId="05A45AA0" w14:textId="77777777">
        <w:trPr>
          <w:trHeight w:val="2035"/>
        </w:trPr>
        <w:tc>
          <w:tcPr>
            <w:tcW w:w="1616" w:type="dxa"/>
          </w:tcPr>
          <w:p w14:paraId="0444A720" w14:textId="77777777" w:rsidR="004E2833" w:rsidRDefault="00C20832">
            <w:pPr>
              <w:pStyle w:val="TableParagraph"/>
              <w:spacing w:before="102"/>
              <w:ind w:left="134" w:right="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Parque </w:t>
            </w:r>
            <w:r>
              <w:rPr>
                <w:sz w:val="24"/>
              </w:rPr>
              <w:t>principal de Guachetá,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Cra.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# 42 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  <w:r>
              <w:rPr>
                <w:spacing w:val="-4"/>
                <w:sz w:val="24"/>
              </w:rPr>
              <w:t>102,</w:t>
            </w:r>
          </w:p>
          <w:p w14:paraId="58CC24A1" w14:textId="77777777" w:rsidR="004E2833" w:rsidRDefault="00C20832">
            <w:pPr>
              <w:pStyle w:val="TableParagraph"/>
              <w:spacing w:line="270" w:lineRule="atLeast"/>
              <w:ind w:left="134"/>
              <w:rPr>
                <w:sz w:val="24"/>
              </w:rPr>
            </w:pPr>
            <w:r>
              <w:rPr>
                <w:spacing w:val="-2"/>
                <w:sz w:val="24"/>
              </w:rPr>
              <w:t>Guachetá, Cundinamarca Colombia</w:t>
            </w:r>
          </w:p>
        </w:tc>
        <w:tc>
          <w:tcPr>
            <w:tcW w:w="1496" w:type="dxa"/>
          </w:tcPr>
          <w:p w14:paraId="2AA6228F" w14:textId="77777777" w:rsidR="004E2833" w:rsidRDefault="00C20832">
            <w:pPr>
              <w:pStyle w:val="TableParagraph"/>
              <w:spacing w:before="239"/>
              <w:ind w:left="133"/>
              <w:rPr>
                <w:sz w:val="24"/>
              </w:rPr>
            </w:pPr>
            <w:r>
              <w:rPr>
                <w:sz w:val="24"/>
              </w:rPr>
              <w:t>Cra.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99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#14-</w:t>
            </w:r>
          </w:p>
          <w:p w14:paraId="42889B45" w14:textId="77777777" w:rsidR="004E2833" w:rsidRDefault="00C20832">
            <w:pPr>
              <w:pStyle w:val="TableParagraph"/>
              <w:ind w:left="133"/>
              <w:rPr>
                <w:sz w:val="24"/>
              </w:rPr>
            </w:pPr>
            <w:r>
              <w:rPr>
                <w:spacing w:val="-2"/>
                <w:sz w:val="24"/>
              </w:rPr>
              <w:t>98,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Bogotá, Colombia</w:t>
            </w:r>
          </w:p>
        </w:tc>
        <w:tc>
          <w:tcPr>
            <w:tcW w:w="1275" w:type="dxa"/>
          </w:tcPr>
          <w:p w14:paraId="0DB97F4F" w14:textId="77777777" w:rsidR="004E2833" w:rsidRDefault="004E2833">
            <w:pPr>
              <w:pStyle w:val="TableParagraph"/>
              <w:spacing w:before="146"/>
              <w:rPr>
                <w:rFonts w:ascii="Lucida Sans Unicode"/>
                <w:sz w:val="24"/>
              </w:rPr>
            </w:pPr>
          </w:p>
          <w:p w14:paraId="2055B9FD" w14:textId="03436B99" w:rsidR="004E2833" w:rsidRDefault="002E1A08">
            <w:pPr>
              <w:pStyle w:val="TableParagraph"/>
              <w:ind w:left="13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39" w:type="dxa"/>
          </w:tcPr>
          <w:p w14:paraId="13CCF2E8" w14:textId="77777777" w:rsidR="004E2833" w:rsidRDefault="004E2833">
            <w:pPr>
              <w:pStyle w:val="TableParagraph"/>
              <w:spacing w:before="9"/>
              <w:rPr>
                <w:rFonts w:ascii="Lucida Sans Unicode"/>
                <w:sz w:val="24"/>
              </w:rPr>
            </w:pPr>
          </w:p>
          <w:p w14:paraId="388F7983" w14:textId="77777777" w:rsidR="004E2833" w:rsidRDefault="00C20832">
            <w:pPr>
              <w:pStyle w:val="TableParagraph"/>
              <w:spacing w:before="1"/>
              <w:ind w:left="13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Transporte </w:t>
            </w:r>
            <w:r>
              <w:rPr>
                <w:spacing w:val="-2"/>
                <w:sz w:val="24"/>
              </w:rPr>
              <w:t>Público</w:t>
            </w:r>
          </w:p>
        </w:tc>
        <w:tc>
          <w:tcPr>
            <w:tcW w:w="1535" w:type="dxa"/>
          </w:tcPr>
          <w:p w14:paraId="73355826" w14:textId="77777777" w:rsidR="004E2833" w:rsidRDefault="004E2833">
            <w:pPr>
              <w:pStyle w:val="TableParagraph"/>
              <w:spacing w:before="146"/>
              <w:rPr>
                <w:rFonts w:ascii="Lucida Sans Unicode"/>
                <w:sz w:val="24"/>
              </w:rPr>
            </w:pPr>
          </w:p>
          <w:p w14:paraId="6083A788" w14:textId="77777777" w:rsidR="004E2833" w:rsidRDefault="00C20832">
            <w:pPr>
              <w:pStyle w:val="TableParagraph"/>
              <w:ind w:left="134"/>
              <w:rPr>
                <w:sz w:val="24"/>
              </w:rPr>
            </w:pPr>
            <w:r>
              <w:rPr>
                <w:spacing w:val="-5"/>
                <w:sz w:val="24"/>
              </w:rPr>
              <w:t>Bus</w:t>
            </w:r>
          </w:p>
        </w:tc>
        <w:tc>
          <w:tcPr>
            <w:tcW w:w="1216" w:type="dxa"/>
          </w:tcPr>
          <w:p w14:paraId="35BF04D1" w14:textId="77777777" w:rsidR="004E2833" w:rsidRDefault="004E2833">
            <w:pPr>
              <w:pStyle w:val="TableParagraph"/>
              <w:spacing w:before="176"/>
              <w:rPr>
                <w:rFonts w:ascii="Lucida Sans Unicode"/>
              </w:rPr>
            </w:pPr>
          </w:p>
          <w:p w14:paraId="7C289BCA" w14:textId="6F8E6319" w:rsidR="004E2833" w:rsidRDefault="00980FE1">
            <w:pPr>
              <w:pStyle w:val="TableParagraph"/>
              <w:spacing w:before="1"/>
              <w:ind w:left="135"/>
            </w:pPr>
            <w:r>
              <w:rPr>
                <w:spacing w:val="-2"/>
              </w:rPr>
              <w:t>111.513</w:t>
            </w:r>
          </w:p>
        </w:tc>
        <w:tc>
          <w:tcPr>
            <w:tcW w:w="795" w:type="dxa"/>
          </w:tcPr>
          <w:p w14:paraId="3CED9ABB" w14:textId="77777777" w:rsidR="004E2833" w:rsidRDefault="004E2833">
            <w:pPr>
              <w:pStyle w:val="TableParagraph"/>
              <w:spacing w:before="40"/>
              <w:rPr>
                <w:rFonts w:ascii="Lucida Sans Unicode"/>
              </w:rPr>
            </w:pPr>
          </w:p>
          <w:p w14:paraId="0255C5A3" w14:textId="5FBF4CB0" w:rsidR="004E2833" w:rsidRDefault="00C20832">
            <w:pPr>
              <w:pStyle w:val="TableParagraph"/>
              <w:ind w:right="166"/>
              <w:jc w:val="center"/>
            </w:pPr>
            <w:r>
              <w:rPr>
                <w:spacing w:val="-2"/>
              </w:rPr>
              <w:t>0.06</w:t>
            </w:r>
            <w:r w:rsidR="002E1A08">
              <w:rPr>
                <w:spacing w:val="-2"/>
              </w:rPr>
              <w:t>34</w:t>
            </w:r>
          </w:p>
        </w:tc>
        <w:tc>
          <w:tcPr>
            <w:tcW w:w="1071" w:type="dxa"/>
          </w:tcPr>
          <w:p w14:paraId="2F8BBF8E" w14:textId="77777777" w:rsidR="004E2833" w:rsidRDefault="004E2833">
            <w:pPr>
              <w:pStyle w:val="TableParagraph"/>
              <w:spacing w:before="176"/>
              <w:rPr>
                <w:rFonts w:ascii="Lucida Sans Unicode"/>
              </w:rPr>
            </w:pPr>
          </w:p>
          <w:p w14:paraId="1F406D0D" w14:textId="3CBF786B" w:rsidR="004E2833" w:rsidRDefault="00C20832">
            <w:pPr>
              <w:pStyle w:val="TableParagraph"/>
              <w:spacing w:before="1"/>
              <w:ind w:left="136"/>
            </w:pPr>
            <w:r>
              <w:rPr>
                <w:spacing w:val="-2"/>
              </w:rPr>
              <w:t>0.</w:t>
            </w:r>
            <w:r w:rsidR="00980FE1">
              <w:rPr>
                <w:spacing w:val="-2"/>
              </w:rPr>
              <w:t>2</w:t>
            </w:r>
            <w:r w:rsidR="002E1A08">
              <w:rPr>
                <w:spacing w:val="-2"/>
              </w:rPr>
              <w:t>2128</w:t>
            </w:r>
          </w:p>
        </w:tc>
      </w:tr>
      <w:tr w:rsidR="004E2833" w14:paraId="75E5F9CE" w14:textId="77777777">
        <w:trPr>
          <w:trHeight w:val="515"/>
        </w:trPr>
        <w:tc>
          <w:tcPr>
            <w:tcW w:w="9372" w:type="dxa"/>
            <w:gridSpan w:val="7"/>
          </w:tcPr>
          <w:p w14:paraId="0D3569DF" w14:textId="77777777" w:rsidR="004E2833" w:rsidRDefault="00C20832">
            <w:pPr>
              <w:pStyle w:val="TableParagraph"/>
              <w:spacing w:before="99"/>
              <w:ind w:left="134"/>
              <w:rPr>
                <w:sz w:val="24"/>
              </w:rPr>
            </w:pPr>
            <w:r>
              <w:rPr>
                <w:spacing w:val="-2"/>
                <w:sz w:val="24"/>
              </w:rPr>
              <w:t>Total</w:t>
            </w:r>
          </w:p>
        </w:tc>
        <w:tc>
          <w:tcPr>
            <w:tcW w:w="1071" w:type="dxa"/>
          </w:tcPr>
          <w:p w14:paraId="552B36E6" w14:textId="678DAF0F" w:rsidR="004E2833" w:rsidRDefault="00C20832">
            <w:pPr>
              <w:pStyle w:val="TableParagraph"/>
              <w:spacing w:before="99"/>
              <w:ind w:left="136"/>
            </w:pPr>
            <w:r>
              <w:rPr>
                <w:spacing w:val="-2"/>
              </w:rPr>
              <w:t>0.</w:t>
            </w:r>
            <w:r w:rsidR="00980FE1">
              <w:rPr>
                <w:spacing w:val="-2"/>
              </w:rPr>
              <w:t>22</w:t>
            </w:r>
            <w:r w:rsidR="002E1A08">
              <w:rPr>
                <w:spacing w:val="-2"/>
              </w:rPr>
              <w:t>128</w:t>
            </w:r>
          </w:p>
        </w:tc>
      </w:tr>
    </w:tbl>
    <w:p w14:paraId="12AD5564" w14:textId="77777777" w:rsidR="00C20832" w:rsidRDefault="00C20832"/>
    <w:sectPr w:rsidR="00C20832">
      <w:type w:val="continuous"/>
      <w:pgSz w:w="11900" w:h="16850"/>
      <w:pgMar w:top="74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833"/>
    <w:rsid w:val="002E1A08"/>
    <w:rsid w:val="004E2833"/>
    <w:rsid w:val="00980FE1"/>
    <w:rsid w:val="00C20832"/>
    <w:rsid w:val="00EA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165B6"/>
  <w15:docId w15:val="{8ED78D3A-0C02-4647-9FF2-8683DFBB3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7"/>
    </w:pPr>
    <w:rPr>
      <w:b/>
      <w:bCs/>
      <w:sz w:val="48"/>
      <w:szCs w:val="4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carolina</dc:creator>
  <cp:lastModifiedBy>carolina benavides</cp:lastModifiedBy>
  <cp:revision>2</cp:revision>
  <cp:lastPrinted>2025-12-03T04:10:00Z</cp:lastPrinted>
  <dcterms:created xsi:type="dcterms:W3CDTF">2026-02-12T19:15:00Z</dcterms:created>
  <dcterms:modified xsi:type="dcterms:W3CDTF">2026-02-12T19:15:00Z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2025-12-03T00:00:00Z</vt:filetime>
  </property>
  <property fmtid="{D5CDD505-2E9C-101B-9397-08002B2CF9AE}" pid="5" name="Producer">
    <vt:lpwstr>Microsoft® Word LTSC</vt:lpwstr>
  </property>
</Properties>
</file>